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C72" w:rsidRDefault="005A0C72" w:rsidP="005A0C72">
      <w:pPr>
        <w:pStyle w:val="Heading1"/>
        <w:ind w:left="288" w:right="288"/>
        <w:rPr>
          <w:rFonts w:ascii="Times New Roman" w:hAnsi="Times New Roman"/>
          <w:sz w:val="28"/>
          <w:u w:val="single"/>
        </w:rPr>
      </w:pPr>
      <w:r>
        <w:rPr>
          <w:rFonts w:ascii="Times New Roman" w:hAnsi="Times New Roman"/>
          <w:sz w:val="28"/>
          <w:u w:val="single"/>
        </w:rPr>
        <w:t xml:space="preserve">OTC Medication Form </w:t>
      </w:r>
    </w:p>
    <w:p w:rsidR="005A0C72" w:rsidRDefault="005A0C72" w:rsidP="005A0C72">
      <w:pPr>
        <w:pStyle w:val="Heading1"/>
        <w:ind w:left="288" w:right="288"/>
        <w:rPr>
          <w:rFonts w:ascii="Times New Roman" w:hAnsi="Times New Roman"/>
          <w:sz w:val="18"/>
        </w:rPr>
      </w:pPr>
      <w:r>
        <w:rPr>
          <w:rFonts w:ascii="Times New Roman" w:hAnsi="Times New Roman"/>
          <w:sz w:val="18"/>
        </w:rPr>
        <w:t>(Over The Counter Medicine Form)</w:t>
      </w:r>
    </w:p>
    <w:p w:rsidR="005A0C72" w:rsidRDefault="005A0C72" w:rsidP="005A0C72">
      <w:pPr>
        <w:pStyle w:val="Title"/>
        <w:spacing w:before="0" w:beforeAutospacing="0" w:after="0" w:afterAutospacing="0"/>
        <w:ind w:left="288" w:right="288"/>
        <w:jc w:val="center"/>
        <w:rPr>
          <w:rFonts w:ascii="Times New Roman" w:hAnsi="Times New Roman" w:cs="Times New Roman"/>
          <w:sz w:val="22"/>
        </w:rPr>
      </w:pPr>
      <w:r>
        <w:rPr>
          <w:rFonts w:ascii="Times New Roman" w:hAnsi="Times New Roman" w:cs="Times New Roman"/>
          <w:sz w:val="22"/>
        </w:rPr>
        <w:t> </w:t>
      </w:r>
    </w:p>
    <w:p w:rsidR="005A0C72" w:rsidRDefault="005A0C72" w:rsidP="005A0C72">
      <w:pPr>
        <w:pStyle w:val="Title"/>
        <w:spacing w:before="0" w:beforeAutospacing="0" w:after="0" w:afterAutospacing="0"/>
        <w:ind w:left="288" w:right="288"/>
        <w:jc w:val="center"/>
        <w:rPr>
          <w:rFonts w:ascii="Times New Roman" w:hAnsi="Times New Roman" w:cs="Times New Roman"/>
          <w:sz w:val="22"/>
        </w:rPr>
      </w:pPr>
      <w:r>
        <w:rPr>
          <w:rFonts w:ascii="Times New Roman" w:hAnsi="Times New Roman" w:cs="Times New Roman"/>
          <w:sz w:val="22"/>
        </w:rPr>
        <w:t> </w:t>
      </w:r>
    </w:p>
    <w:p w:rsidR="005A0C72" w:rsidRDefault="005A0C72" w:rsidP="005A0C72">
      <w:pPr>
        <w:ind w:left="288" w:right="288"/>
      </w:pPr>
      <w:r>
        <w:t> </w:t>
      </w:r>
      <w:r>
        <w:rPr>
          <w:b/>
          <w:bCs/>
        </w:rPr>
        <w:t>Child's Name: _______________________________________Date _______________________</w:t>
      </w:r>
    </w:p>
    <w:p w:rsidR="005A0C72" w:rsidRDefault="005A0C72" w:rsidP="005A0C72">
      <w:pPr>
        <w:ind w:left="288" w:right="288"/>
      </w:pPr>
      <w:r>
        <w:rPr>
          <w:b/>
          <w:bCs/>
        </w:rPr>
        <w:t xml:space="preserve"> I hereby give </w:t>
      </w:r>
      <w:r w:rsidRPr="00A9334A">
        <w:rPr>
          <w:b/>
          <w:bCs/>
          <w:sz w:val="24"/>
        </w:rPr>
        <w:t xml:space="preserve">Alicia Fields </w:t>
      </w:r>
      <w:r>
        <w:rPr>
          <w:b/>
          <w:bCs/>
        </w:rPr>
        <w:t>permission to apply or give one or more of the following over the counter medications or external preparations, in accordance with the directions for use on the container</w:t>
      </w:r>
      <w:r>
        <w:rPr>
          <w:b/>
          <w:bCs/>
        </w:rPr>
        <w:t xml:space="preserve"> (please specify frequency and duration of use for each)</w:t>
      </w:r>
      <w:r>
        <w:rPr>
          <w:b/>
          <w:bCs/>
        </w:rPr>
        <w:t xml:space="preserve">:  </w:t>
      </w:r>
    </w:p>
    <w:p w:rsidR="005A0C72" w:rsidRDefault="005A0C72" w:rsidP="005A0C72">
      <w:pPr>
        <w:ind w:left="288" w:right="288"/>
      </w:pPr>
      <w:r>
        <w:rPr>
          <w:b/>
          <w:bCs/>
        </w:rPr>
        <w:t>[ ] Tylenol*</w:t>
      </w:r>
      <w:r>
        <w:rPr>
          <w:b/>
          <w:bCs/>
        </w:rPr>
        <w:t xml:space="preserve"> ____________________________________________________________________</w:t>
      </w:r>
    </w:p>
    <w:p w:rsidR="005A0C72" w:rsidRDefault="005A0C72" w:rsidP="005A0C72">
      <w:pPr>
        <w:ind w:left="288" w:right="288"/>
      </w:pPr>
      <w:r>
        <w:rPr>
          <w:b/>
          <w:bCs/>
        </w:rPr>
        <w:t xml:space="preserve">[ ] Neosporin, </w:t>
      </w:r>
      <w:proofErr w:type="spellStart"/>
      <w:r>
        <w:rPr>
          <w:b/>
          <w:bCs/>
        </w:rPr>
        <w:t>Bacitricin</w:t>
      </w:r>
      <w:proofErr w:type="spellEnd"/>
      <w:r>
        <w:rPr>
          <w:b/>
          <w:bCs/>
        </w:rPr>
        <w:t>, or similar ointment</w:t>
      </w:r>
      <w:r>
        <w:rPr>
          <w:b/>
          <w:bCs/>
        </w:rPr>
        <w:t xml:space="preserve"> _________________________________________</w:t>
      </w:r>
    </w:p>
    <w:p w:rsidR="005A0C72" w:rsidRDefault="005A0C72" w:rsidP="005A0C72">
      <w:pPr>
        <w:ind w:left="288" w:right="288"/>
      </w:pPr>
      <w:r>
        <w:rPr>
          <w:b/>
          <w:bCs/>
        </w:rPr>
        <w:t xml:space="preserve">[ ] </w:t>
      </w:r>
      <w:proofErr w:type="spellStart"/>
      <w:r>
        <w:rPr>
          <w:b/>
          <w:bCs/>
        </w:rPr>
        <w:t>Bactine</w:t>
      </w:r>
      <w:proofErr w:type="spellEnd"/>
      <w:r>
        <w:rPr>
          <w:b/>
          <w:bCs/>
        </w:rPr>
        <w:t xml:space="preserve"> or similar first aid spray</w:t>
      </w:r>
      <w:r>
        <w:rPr>
          <w:b/>
          <w:bCs/>
        </w:rPr>
        <w:t xml:space="preserve"> _________________________________________________</w:t>
      </w:r>
    </w:p>
    <w:p w:rsidR="005A0C72" w:rsidRDefault="005A0C72" w:rsidP="005A0C72">
      <w:pPr>
        <w:ind w:left="288" w:right="288"/>
      </w:pPr>
      <w:r>
        <w:rPr>
          <w:b/>
          <w:bCs/>
        </w:rPr>
        <w:t>[ ] Sunscreen*</w:t>
      </w:r>
      <w:r>
        <w:rPr>
          <w:b/>
          <w:bCs/>
        </w:rPr>
        <w:t xml:space="preserve"> __________________________________________________________________</w:t>
      </w:r>
    </w:p>
    <w:p w:rsidR="005A0C72" w:rsidRDefault="005A0C72" w:rsidP="005A0C72">
      <w:pPr>
        <w:ind w:left="288" w:right="288"/>
      </w:pPr>
      <w:r>
        <w:rPr>
          <w:b/>
          <w:bCs/>
        </w:rPr>
        <w:t xml:space="preserve">[ ] Non-Prescription Ointment (Such as A &amp; D, </w:t>
      </w:r>
      <w:proofErr w:type="spellStart"/>
      <w:r>
        <w:rPr>
          <w:b/>
          <w:bCs/>
        </w:rPr>
        <w:t>Desitin</w:t>
      </w:r>
      <w:proofErr w:type="spellEnd"/>
      <w:r>
        <w:rPr>
          <w:b/>
          <w:bCs/>
        </w:rPr>
        <w:t>, Vaseline)*</w:t>
      </w:r>
      <w:r>
        <w:rPr>
          <w:b/>
          <w:bCs/>
        </w:rPr>
        <w:t xml:space="preserve"> ________________________</w:t>
      </w:r>
    </w:p>
    <w:p w:rsidR="005A0C72" w:rsidRDefault="005A0C72" w:rsidP="005A0C72">
      <w:pPr>
        <w:ind w:left="288" w:right="288"/>
      </w:pPr>
      <w:r>
        <w:rPr>
          <w:b/>
          <w:bCs/>
        </w:rPr>
        <w:t>[ ] Powder*</w:t>
      </w:r>
      <w:r>
        <w:rPr>
          <w:b/>
          <w:bCs/>
        </w:rPr>
        <w:t xml:space="preserve"> ____________________________________________________________________</w:t>
      </w:r>
    </w:p>
    <w:p w:rsidR="005A0C72" w:rsidRDefault="005A0C72" w:rsidP="005A0C72">
      <w:pPr>
        <w:ind w:left="288" w:right="288"/>
      </w:pPr>
      <w:r>
        <w:rPr>
          <w:b/>
          <w:bCs/>
        </w:rPr>
        <w:t>[ ] Baby Lotion*</w:t>
      </w:r>
      <w:r>
        <w:rPr>
          <w:b/>
          <w:bCs/>
        </w:rPr>
        <w:t xml:space="preserve"> _________________________________________________________________</w:t>
      </w:r>
    </w:p>
    <w:p w:rsidR="005A0C72" w:rsidRDefault="005A0C72" w:rsidP="005A0C72">
      <w:pPr>
        <w:ind w:left="288" w:right="288"/>
      </w:pPr>
      <w:r>
        <w:rPr>
          <w:b/>
          <w:bCs/>
        </w:rPr>
        <w:t>[ ]*Other: (please specify) __________________________________________________</w:t>
      </w:r>
      <w:r>
        <w:rPr>
          <w:b/>
          <w:bCs/>
        </w:rPr>
        <w:t>______</w:t>
      </w:r>
    </w:p>
    <w:p w:rsidR="005A0C72" w:rsidRDefault="005A0C72" w:rsidP="005A0C72">
      <w:pPr>
        <w:ind w:left="288" w:right="288"/>
        <w:rPr>
          <w:b/>
          <w:bCs/>
        </w:rPr>
      </w:pPr>
      <w:r>
        <w:rPr>
          <w:b/>
          <w:bCs/>
        </w:rPr>
        <w:t>Special Instructions</w:t>
      </w:r>
      <w:proofErr w:type="gramStart"/>
      <w:r>
        <w:rPr>
          <w:b/>
          <w:bCs/>
        </w:rPr>
        <w:t>:_</w:t>
      </w:r>
      <w:proofErr w:type="gramEnd"/>
      <w:r>
        <w:rPr>
          <w:b/>
          <w:bCs/>
        </w:rPr>
        <w:t>__________________________________________</w:t>
      </w:r>
      <w:r>
        <w:rPr>
          <w:b/>
          <w:bCs/>
        </w:rPr>
        <w:t>__________________________</w:t>
      </w:r>
    </w:p>
    <w:p w:rsidR="005A0C72" w:rsidRDefault="005A0C72" w:rsidP="005A0C72">
      <w:pPr>
        <w:ind w:left="288" w:right="288"/>
      </w:pPr>
      <w:r>
        <w:rPr>
          <w:b/>
          <w:bCs/>
        </w:rPr>
        <w:t>________________________________________________________________________________</w:t>
      </w:r>
      <w:bookmarkStart w:id="0" w:name="_GoBack"/>
      <w:bookmarkEnd w:id="0"/>
      <w:r>
        <w:rPr>
          <w:b/>
          <w:bCs/>
        </w:rPr>
        <w:t xml:space="preserve">  </w:t>
      </w:r>
    </w:p>
    <w:p w:rsidR="005A0C72" w:rsidRDefault="005A0C72" w:rsidP="005A0C72">
      <w:pPr>
        <w:ind w:left="288" w:right="288"/>
      </w:pPr>
      <w:r>
        <w:rPr>
          <w:b/>
          <w:bCs/>
        </w:rPr>
        <w:t>Note: If the instructions for administering the medication, cream, etc. are not printed on the container (such as with Tylenol for children under 2), then I need a form from the child’s doctor indicating the appropriate dosage to be given.</w:t>
      </w:r>
    </w:p>
    <w:p w:rsidR="005A0C72" w:rsidRDefault="005A0C72" w:rsidP="005A0C72">
      <w:pPr>
        <w:ind w:left="288" w:right="288"/>
      </w:pPr>
      <w:r>
        <w:rPr>
          <w:b/>
          <w:bCs/>
        </w:rPr>
        <w:t xml:space="preserve">I hereby request that ____________________ administer one or more of the above over the counter medications or external preparations in accordance with the directions on the container as needed. This consent is valid from today until </w:t>
      </w:r>
      <w:r>
        <w:rPr>
          <w:b/>
          <w:bCs/>
          <w:color w:val="FF0000"/>
        </w:rPr>
        <w:t>January 1, 2012</w:t>
      </w:r>
      <w:r>
        <w:rPr>
          <w:b/>
          <w:bCs/>
        </w:rPr>
        <w:t>. I may withdraw this request at any time.</w:t>
      </w:r>
    </w:p>
    <w:p w:rsidR="005A0C72" w:rsidRDefault="005A0C72" w:rsidP="005A0C72">
      <w:pPr>
        <w:ind w:left="288" w:right="288"/>
      </w:pPr>
      <w:r>
        <w:rPr>
          <w:b/>
          <w:bCs/>
        </w:rPr>
        <w:t>I release __________________from any liability for administering these preparations.</w:t>
      </w:r>
    </w:p>
    <w:p w:rsidR="005A0C72" w:rsidRDefault="005A0C72" w:rsidP="005A0C72">
      <w:pPr>
        <w:ind w:left="288" w:right="288"/>
      </w:pPr>
      <w:r>
        <w:rPr>
          <w:b/>
          <w:bCs/>
        </w:rPr>
        <w:t> Mother: _______</w:t>
      </w:r>
      <w:r>
        <w:rPr>
          <w:b/>
          <w:bCs/>
        </w:rPr>
        <w:t>______________________________</w:t>
      </w:r>
      <w:r>
        <w:rPr>
          <w:b/>
          <w:bCs/>
        </w:rPr>
        <w:t xml:space="preserve"> Date_____________________________</w:t>
      </w:r>
    </w:p>
    <w:p w:rsidR="005A0C72" w:rsidRDefault="005A0C72" w:rsidP="005A0C72">
      <w:pPr>
        <w:ind w:left="288" w:right="288"/>
      </w:pPr>
      <w:r>
        <w:rPr>
          <w:b/>
          <w:bCs/>
        </w:rPr>
        <w:t xml:space="preserve"> Father _____________________________________</w:t>
      </w:r>
      <w:proofErr w:type="gramStart"/>
      <w:r>
        <w:rPr>
          <w:b/>
          <w:bCs/>
        </w:rPr>
        <w:t>_</w:t>
      </w:r>
      <w:r>
        <w:rPr>
          <w:b/>
          <w:bCs/>
        </w:rPr>
        <w:t xml:space="preserve">  </w:t>
      </w:r>
      <w:r>
        <w:rPr>
          <w:b/>
          <w:bCs/>
        </w:rPr>
        <w:t>Date</w:t>
      </w:r>
      <w:proofErr w:type="gramEnd"/>
      <w:r>
        <w:rPr>
          <w:b/>
          <w:bCs/>
        </w:rPr>
        <w:t>______________________________</w:t>
      </w:r>
    </w:p>
    <w:p w:rsidR="005A0C72" w:rsidRDefault="005A0C72" w:rsidP="005A0C72">
      <w:pPr>
        <w:ind w:left="288" w:right="288"/>
        <w:rPr>
          <w:b/>
          <w:bCs/>
          <w:szCs w:val="20"/>
        </w:rPr>
      </w:pPr>
      <w:r>
        <w:rPr>
          <w:b/>
          <w:bCs/>
        </w:rPr>
        <w:t> </w:t>
      </w:r>
      <w:r>
        <w:rPr>
          <w:b/>
          <w:bCs/>
          <w:szCs w:val="20"/>
        </w:rPr>
        <w:t>* Denotes items to be supplied by parents if use is requested.</w:t>
      </w:r>
    </w:p>
    <w:p w:rsidR="00542099" w:rsidRDefault="00542099"/>
    <w:sectPr w:rsidR="00542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C72"/>
    <w:rsid w:val="00542099"/>
    <w:rsid w:val="005A0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C72"/>
  </w:style>
  <w:style w:type="paragraph" w:styleId="Heading1">
    <w:name w:val="heading 1"/>
    <w:basedOn w:val="Normal"/>
    <w:next w:val="Normal"/>
    <w:link w:val="Heading1Char"/>
    <w:qFormat/>
    <w:rsid w:val="005A0C72"/>
    <w:pPr>
      <w:keepNext/>
      <w:spacing w:after="0" w:line="240" w:lineRule="auto"/>
      <w:jc w:val="center"/>
      <w:outlineLvl w:val="0"/>
    </w:pPr>
    <w:rPr>
      <w:rFonts w:ascii="Comic Sans MS" w:eastAsia="Times New Roman" w:hAnsi="Comic Sans MS"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0C72"/>
    <w:rPr>
      <w:rFonts w:ascii="Comic Sans MS" w:eastAsia="Times New Roman" w:hAnsi="Comic Sans MS" w:cs="Times New Roman"/>
      <w:sz w:val="32"/>
      <w:szCs w:val="24"/>
    </w:rPr>
  </w:style>
  <w:style w:type="paragraph" w:styleId="Title">
    <w:name w:val="Title"/>
    <w:basedOn w:val="Normal"/>
    <w:link w:val="TitleChar"/>
    <w:qFormat/>
    <w:rsid w:val="005A0C72"/>
    <w:pPr>
      <w:spacing w:before="100" w:beforeAutospacing="1" w:after="100" w:afterAutospacing="1" w:line="240" w:lineRule="auto"/>
    </w:pPr>
    <w:rPr>
      <w:rFonts w:ascii="Arial Unicode MS" w:eastAsia="Arial Unicode MS" w:hAnsi="Arial Unicode MS" w:cs="Arial Unicode MS"/>
      <w:color w:val="6F006F"/>
      <w:sz w:val="24"/>
      <w:szCs w:val="24"/>
    </w:rPr>
  </w:style>
  <w:style w:type="character" w:customStyle="1" w:styleId="TitleChar">
    <w:name w:val="Title Char"/>
    <w:basedOn w:val="DefaultParagraphFont"/>
    <w:link w:val="Title"/>
    <w:rsid w:val="005A0C72"/>
    <w:rPr>
      <w:rFonts w:ascii="Arial Unicode MS" w:eastAsia="Arial Unicode MS" w:hAnsi="Arial Unicode MS" w:cs="Arial Unicode MS"/>
      <w:color w:val="6F006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C72"/>
  </w:style>
  <w:style w:type="paragraph" w:styleId="Heading1">
    <w:name w:val="heading 1"/>
    <w:basedOn w:val="Normal"/>
    <w:next w:val="Normal"/>
    <w:link w:val="Heading1Char"/>
    <w:qFormat/>
    <w:rsid w:val="005A0C72"/>
    <w:pPr>
      <w:keepNext/>
      <w:spacing w:after="0" w:line="240" w:lineRule="auto"/>
      <w:jc w:val="center"/>
      <w:outlineLvl w:val="0"/>
    </w:pPr>
    <w:rPr>
      <w:rFonts w:ascii="Comic Sans MS" w:eastAsia="Times New Roman" w:hAnsi="Comic Sans MS"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0C72"/>
    <w:rPr>
      <w:rFonts w:ascii="Comic Sans MS" w:eastAsia="Times New Roman" w:hAnsi="Comic Sans MS" w:cs="Times New Roman"/>
      <w:sz w:val="32"/>
      <w:szCs w:val="24"/>
    </w:rPr>
  </w:style>
  <w:style w:type="paragraph" w:styleId="Title">
    <w:name w:val="Title"/>
    <w:basedOn w:val="Normal"/>
    <w:link w:val="TitleChar"/>
    <w:qFormat/>
    <w:rsid w:val="005A0C72"/>
    <w:pPr>
      <w:spacing w:before="100" w:beforeAutospacing="1" w:after="100" w:afterAutospacing="1" w:line="240" w:lineRule="auto"/>
    </w:pPr>
    <w:rPr>
      <w:rFonts w:ascii="Arial Unicode MS" w:eastAsia="Arial Unicode MS" w:hAnsi="Arial Unicode MS" w:cs="Arial Unicode MS"/>
      <w:color w:val="6F006F"/>
      <w:sz w:val="24"/>
      <w:szCs w:val="24"/>
    </w:rPr>
  </w:style>
  <w:style w:type="character" w:customStyle="1" w:styleId="TitleChar">
    <w:name w:val="Title Char"/>
    <w:basedOn w:val="DefaultParagraphFont"/>
    <w:link w:val="Title"/>
    <w:rsid w:val="005A0C72"/>
    <w:rPr>
      <w:rFonts w:ascii="Arial Unicode MS" w:eastAsia="Arial Unicode MS" w:hAnsi="Arial Unicode MS" w:cs="Arial Unicode MS"/>
      <w:color w:val="6F006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Alicia</cp:lastModifiedBy>
  <cp:revision>1</cp:revision>
  <dcterms:created xsi:type="dcterms:W3CDTF">2011-10-19T07:28:00Z</dcterms:created>
  <dcterms:modified xsi:type="dcterms:W3CDTF">2011-10-19T07:32:00Z</dcterms:modified>
</cp:coreProperties>
</file>